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92E" w:rsidRPr="009F3C2E" w:rsidRDefault="00AB060B" w:rsidP="009F3C2E">
      <w:pPr>
        <w:spacing w:after="0" w:line="240" w:lineRule="auto"/>
        <w:ind w:firstLine="708"/>
        <w:jc w:val="center"/>
        <w:rPr>
          <w:rFonts w:ascii="Times New Roman" w:eastAsia="Times New Roman" w:hAnsi="Times New Roman" w:cs="Times New Roman"/>
          <w:b/>
          <w:sz w:val="28"/>
          <w:szCs w:val="28"/>
          <w:lang w:val="ky-KG"/>
        </w:rPr>
      </w:pPr>
      <w:r w:rsidRPr="009F3C2E">
        <w:rPr>
          <w:rFonts w:ascii="Times New Roman" w:hAnsi="Times New Roman" w:cs="Times New Roman"/>
          <w:b/>
          <w:sz w:val="28"/>
          <w:szCs w:val="28"/>
          <w:lang w:val="ky-KG"/>
        </w:rPr>
        <w:t>Кыргыз Республикасынын Өкмөтүнө караштуу Архитектура, курулуш жана турак жай-коммуналдык чарба мамлекеттик агенттигинин 2018</w:t>
      </w:r>
      <w:r w:rsidR="0036345D" w:rsidRPr="009F3C2E">
        <w:rPr>
          <w:rFonts w:ascii="Times New Roman" w:hAnsi="Times New Roman" w:cs="Times New Roman"/>
          <w:b/>
          <w:sz w:val="28"/>
          <w:szCs w:val="28"/>
          <w:lang w:val="ky-KG"/>
        </w:rPr>
        <w:t>-жылдын 31-декабрындагы № 32-чуа</w:t>
      </w:r>
      <w:r w:rsidRPr="009F3C2E">
        <w:rPr>
          <w:rFonts w:ascii="Times New Roman" w:hAnsi="Times New Roman" w:cs="Times New Roman"/>
          <w:b/>
          <w:sz w:val="28"/>
          <w:szCs w:val="28"/>
          <w:lang w:val="ky-KG"/>
        </w:rPr>
        <w:t xml:space="preserve"> буйругу менен бекитилген </w:t>
      </w:r>
      <w:r w:rsidR="00DD092E" w:rsidRPr="009F3C2E">
        <w:rPr>
          <w:rFonts w:ascii="Times New Roman" w:eastAsia="Times New Roman" w:hAnsi="Times New Roman" w:cs="Times New Roman"/>
          <w:b/>
          <w:sz w:val="28"/>
          <w:szCs w:val="28"/>
        </w:rPr>
        <w:t>«</w:t>
      </w:r>
      <w:r w:rsidRPr="009F3C2E">
        <w:rPr>
          <w:rFonts w:ascii="Times New Roman" w:hAnsi="Times New Roman" w:cs="Times New Roman"/>
          <w:b/>
          <w:spacing w:val="5"/>
          <w:sz w:val="28"/>
          <w:szCs w:val="28"/>
          <w:lang w:val="ky-KG"/>
        </w:rPr>
        <w:t xml:space="preserve">КР КЧ 20-02:2018 </w:t>
      </w:r>
      <w:r w:rsidR="00DD092E" w:rsidRPr="009F3C2E">
        <w:rPr>
          <w:rFonts w:ascii="Times New Roman" w:eastAsia="Times New Roman" w:hAnsi="Times New Roman" w:cs="Times New Roman"/>
          <w:b/>
          <w:sz w:val="28"/>
          <w:szCs w:val="28"/>
        </w:rPr>
        <w:t>«</w:t>
      </w:r>
      <w:r w:rsidRPr="009F3C2E">
        <w:rPr>
          <w:rFonts w:ascii="Times New Roman" w:eastAsia="Times New Roman" w:hAnsi="Times New Roman" w:cs="Times New Roman"/>
          <w:b/>
          <w:sz w:val="28"/>
          <w:szCs w:val="28"/>
          <w:lang w:val="ky-KG"/>
        </w:rPr>
        <w:t>Жер титирөөгө турукту</w:t>
      </w:r>
      <w:r w:rsidR="00DD092E" w:rsidRPr="009F3C2E">
        <w:rPr>
          <w:rFonts w:ascii="Times New Roman" w:eastAsia="Times New Roman" w:hAnsi="Times New Roman" w:cs="Times New Roman"/>
          <w:b/>
          <w:sz w:val="28"/>
          <w:szCs w:val="28"/>
          <w:lang w:val="ky-KG"/>
        </w:rPr>
        <w:t>у курулуш. Долбоорлоо ченемдери</w:t>
      </w:r>
      <w:r w:rsidR="00DD092E" w:rsidRPr="009F3C2E">
        <w:rPr>
          <w:rFonts w:ascii="Times New Roman" w:hAnsi="Times New Roman" w:cs="Times New Roman"/>
          <w:b/>
          <w:spacing w:val="5"/>
          <w:sz w:val="28"/>
          <w:szCs w:val="28"/>
          <w:lang w:val="ky-KG"/>
        </w:rPr>
        <w:t>»</w:t>
      </w:r>
      <w:r w:rsidRPr="009F3C2E">
        <w:rPr>
          <w:rFonts w:ascii="Times New Roman" w:eastAsia="Times New Roman" w:hAnsi="Times New Roman" w:cs="Times New Roman"/>
          <w:b/>
          <w:sz w:val="28"/>
          <w:szCs w:val="28"/>
          <w:lang w:val="ky-KG"/>
        </w:rPr>
        <w:t xml:space="preserve"> кур</w:t>
      </w:r>
      <w:r w:rsidR="00DD092E" w:rsidRPr="009F3C2E">
        <w:rPr>
          <w:rFonts w:ascii="Times New Roman" w:eastAsia="Times New Roman" w:hAnsi="Times New Roman" w:cs="Times New Roman"/>
          <w:b/>
          <w:sz w:val="28"/>
          <w:szCs w:val="28"/>
          <w:lang w:val="ky-KG"/>
        </w:rPr>
        <w:t>улуш ченемдерин бекитүү жөнүндө</w:t>
      </w:r>
      <w:r w:rsidR="00DD092E" w:rsidRPr="009F3C2E">
        <w:rPr>
          <w:rFonts w:ascii="Times New Roman" w:hAnsi="Times New Roman" w:cs="Times New Roman"/>
          <w:b/>
          <w:spacing w:val="5"/>
          <w:sz w:val="28"/>
          <w:szCs w:val="28"/>
          <w:lang w:val="ky-KG"/>
        </w:rPr>
        <w:t>»</w:t>
      </w:r>
      <w:r w:rsidRPr="009F3C2E">
        <w:rPr>
          <w:rFonts w:ascii="Times New Roman" w:eastAsia="Times New Roman" w:hAnsi="Times New Roman" w:cs="Times New Roman"/>
          <w:b/>
          <w:sz w:val="28"/>
          <w:szCs w:val="28"/>
          <w:lang w:val="ky-KG"/>
        </w:rPr>
        <w:t xml:space="preserve"> буйругуна</w:t>
      </w:r>
      <w:r w:rsidR="00DD092E" w:rsidRPr="009F3C2E">
        <w:rPr>
          <w:rFonts w:ascii="Times New Roman" w:eastAsia="Times New Roman" w:hAnsi="Times New Roman" w:cs="Times New Roman"/>
          <w:b/>
          <w:sz w:val="28"/>
          <w:szCs w:val="28"/>
          <w:lang w:val="ky-KG"/>
        </w:rPr>
        <w:t xml:space="preserve"> өзгөртүүлөрдү киргизүү жөнүндө</w:t>
      </w:r>
      <w:r w:rsidR="00DD092E" w:rsidRPr="009F3C2E">
        <w:rPr>
          <w:rFonts w:ascii="Times New Roman" w:hAnsi="Times New Roman" w:cs="Times New Roman"/>
          <w:b/>
          <w:spacing w:val="5"/>
          <w:sz w:val="28"/>
          <w:szCs w:val="28"/>
          <w:lang w:val="ky-KG"/>
        </w:rPr>
        <w:t>»</w:t>
      </w:r>
    </w:p>
    <w:p w:rsidR="0036345D" w:rsidRPr="009F3C2E" w:rsidRDefault="00AB060B" w:rsidP="009F3C2E">
      <w:pPr>
        <w:spacing w:after="0" w:line="240" w:lineRule="auto"/>
        <w:ind w:firstLine="708"/>
        <w:jc w:val="center"/>
        <w:rPr>
          <w:rFonts w:ascii="Times New Roman" w:eastAsia="Times New Roman" w:hAnsi="Times New Roman" w:cs="Times New Roman"/>
          <w:b/>
          <w:sz w:val="28"/>
          <w:szCs w:val="28"/>
          <w:lang w:val="ky-KG"/>
        </w:rPr>
      </w:pPr>
      <w:r w:rsidRPr="009F3C2E">
        <w:rPr>
          <w:rFonts w:ascii="Times New Roman" w:eastAsia="Times New Roman" w:hAnsi="Times New Roman" w:cs="Times New Roman"/>
          <w:b/>
          <w:sz w:val="28"/>
          <w:szCs w:val="28"/>
          <w:lang w:val="ky-KG"/>
        </w:rPr>
        <w:t xml:space="preserve">буйругунун долбооруна </w:t>
      </w:r>
    </w:p>
    <w:p w:rsidR="0036345D" w:rsidRPr="009F3C2E" w:rsidRDefault="0036345D" w:rsidP="009F3C2E">
      <w:pPr>
        <w:spacing w:after="0" w:line="240" w:lineRule="auto"/>
        <w:ind w:firstLine="708"/>
        <w:jc w:val="center"/>
        <w:rPr>
          <w:rFonts w:ascii="Times New Roman" w:eastAsia="Times New Roman" w:hAnsi="Times New Roman" w:cs="Times New Roman"/>
          <w:b/>
          <w:sz w:val="28"/>
          <w:szCs w:val="28"/>
          <w:lang w:val="ky-KG"/>
        </w:rPr>
      </w:pPr>
      <w:r w:rsidRPr="009F3C2E">
        <w:rPr>
          <w:rFonts w:ascii="Times New Roman" w:hAnsi="Times New Roman" w:cs="Times New Roman"/>
          <w:b/>
          <w:sz w:val="28"/>
          <w:szCs w:val="28"/>
        </w:rPr>
        <w:t>НЕГИЗДЕМЕ-МААЛЫМ КАТ</w:t>
      </w:r>
    </w:p>
    <w:p w:rsidR="00AB060B" w:rsidRPr="009F3C2E" w:rsidRDefault="00AB060B" w:rsidP="009F3C2E">
      <w:pPr>
        <w:spacing w:after="0" w:line="240" w:lineRule="auto"/>
        <w:ind w:firstLine="708"/>
        <w:jc w:val="center"/>
        <w:rPr>
          <w:rFonts w:ascii="Times New Roman" w:eastAsia="Times New Roman" w:hAnsi="Times New Roman" w:cs="Times New Roman"/>
          <w:b/>
          <w:sz w:val="28"/>
          <w:szCs w:val="28"/>
          <w:lang w:val="ky-KG"/>
        </w:rPr>
      </w:pPr>
    </w:p>
    <w:p w:rsidR="00AB060B" w:rsidRPr="009F3C2E" w:rsidRDefault="00AB060B" w:rsidP="009F3C2E">
      <w:pPr>
        <w:spacing w:after="0" w:line="240" w:lineRule="auto"/>
        <w:ind w:firstLine="709"/>
        <w:contextualSpacing/>
        <w:jc w:val="both"/>
        <w:rPr>
          <w:rFonts w:ascii="Times New Roman" w:hAnsi="Times New Roman" w:cs="Times New Roman"/>
          <w:b/>
          <w:bCs/>
          <w:sz w:val="28"/>
          <w:szCs w:val="28"/>
          <w:highlight w:val="yellow"/>
          <w:lang w:val="ky-KG"/>
        </w:rPr>
      </w:pPr>
      <w:r w:rsidRPr="009F3C2E">
        <w:rPr>
          <w:rFonts w:ascii="Times New Roman" w:hAnsi="Times New Roman" w:cs="Times New Roman"/>
          <w:b/>
          <w:bCs/>
          <w:sz w:val="28"/>
          <w:szCs w:val="28"/>
          <w:lang w:val="ky-KG"/>
        </w:rPr>
        <w:t xml:space="preserve">1.  Максаты жана милдеттери </w:t>
      </w:r>
    </w:p>
    <w:p w:rsidR="009F3C2E" w:rsidRPr="009F3C2E" w:rsidRDefault="009F3C2E" w:rsidP="009F3C2E">
      <w:pPr>
        <w:spacing w:after="0" w:line="240" w:lineRule="auto"/>
        <w:ind w:firstLine="709"/>
        <w:jc w:val="both"/>
        <w:rPr>
          <w:rFonts w:ascii="Times New Roman" w:eastAsia="Times New Roman" w:hAnsi="Times New Roman" w:cs="Times New Roman"/>
          <w:bCs/>
          <w:sz w:val="28"/>
          <w:szCs w:val="28"/>
          <w:lang w:val="ky-KG"/>
        </w:rPr>
      </w:pPr>
      <w:r w:rsidRPr="009F3C2E">
        <w:rPr>
          <w:rFonts w:ascii="Times New Roman" w:eastAsia="Times New Roman" w:hAnsi="Times New Roman" w:cs="Times New Roman"/>
          <w:bCs/>
          <w:sz w:val="28"/>
          <w:szCs w:val="28"/>
          <w:lang w:val="ky-KG"/>
        </w:rPr>
        <w:t xml:space="preserve">Ушул буйрук </w:t>
      </w:r>
      <w:r w:rsidRPr="009F3C2E">
        <w:rPr>
          <w:rFonts w:ascii="Times New Roman" w:hAnsi="Times New Roman" w:cs="Times New Roman"/>
          <w:sz w:val="28"/>
          <w:szCs w:val="28"/>
          <w:lang w:val="ky-KG"/>
        </w:rPr>
        <w:t>Кыргыз Республикасынын Өкмөтүнө караштуу Архитектура, курулуш жана турак жай-коммуналдык чарба мамлекеттик агенттиги</w:t>
      </w:r>
      <w:r>
        <w:rPr>
          <w:rFonts w:ascii="Times New Roman" w:eastAsia="Times New Roman" w:hAnsi="Times New Roman" w:cs="Times New Roman"/>
          <w:bCs/>
          <w:sz w:val="28"/>
          <w:szCs w:val="28"/>
          <w:lang w:val="ky-KG"/>
        </w:rPr>
        <w:t xml:space="preserve"> тарабынан курулушта</w:t>
      </w:r>
      <w:r w:rsidRPr="009F3C2E">
        <w:rPr>
          <w:rFonts w:ascii="Times New Roman" w:eastAsia="Times New Roman" w:hAnsi="Times New Roman" w:cs="Times New Roman"/>
          <w:bCs/>
          <w:sz w:val="28"/>
          <w:szCs w:val="28"/>
          <w:lang w:val="ky-KG"/>
        </w:rPr>
        <w:t xml:space="preserve"> ченемдик базанын тутумун түзүү, жер титирөөгө туруктуу курулуш боюнча</w:t>
      </w:r>
      <w:r>
        <w:rPr>
          <w:rFonts w:ascii="Times New Roman" w:eastAsia="Times New Roman" w:hAnsi="Times New Roman" w:cs="Times New Roman"/>
          <w:bCs/>
          <w:sz w:val="28"/>
          <w:szCs w:val="28"/>
          <w:lang w:val="ky-KG"/>
        </w:rPr>
        <w:t xml:space="preserve"> курулуш ченемдерин өркүндөтүү </w:t>
      </w:r>
      <w:r w:rsidRPr="009F3C2E">
        <w:rPr>
          <w:rFonts w:ascii="Times New Roman" w:eastAsia="Times New Roman" w:hAnsi="Times New Roman" w:cs="Times New Roman"/>
          <w:bCs/>
          <w:sz w:val="28"/>
          <w:szCs w:val="28"/>
          <w:lang w:val="ky-KG"/>
        </w:rPr>
        <w:t xml:space="preserve">жана аларды Кыргыз Республикасынын ченемдик укуктук акттарына ылайык келтирүү максатында даярдалды. </w:t>
      </w:r>
    </w:p>
    <w:p w:rsidR="00AB060B" w:rsidRPr="009F3C2E" w:rsidRDefault="00AB060B" w:rsidP="009F3C2E">
      <w:pPr>
        <w:pStyle w:val="a3"/>
        <w:tabs>
          <w:tab w:val="left" w:pos="709"/>
        </w:tabs>
        <w:spacing w:after="0" w:line="240" w:lineRule="auto"/>
        <w:ind w:left="0" w:firstLine="709"/>
        <w:jc w:val="both"/>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2.  Баяндоо бөлүгү</w:t>
      </w:r>
    </w:p>
    <w:p w:rsidR="00AB060B" w:rsidRPr="009F3C2E" w:rsidRDefault="007D7D43" w:rsidP="009F3C2E">
      <w:pPr>
        <w:spacing w:after="0" w:line="240" w:lineRule="auto"/>
        <w:ind w:firstLine="709"/>
        <w:jc w:val="both"/>
        <w:rPr>
          <w:rFonts w:ascii="Times New Roman" w:hAnsi="Times New Roman" w:cs="Times New Roman"/>
          <w:bCs/>
          <w:sz w:val="28"/>
          <w:szCs w:val="28"/>
          <w:lang w:val="ky-KG"/>
        </w:rPr>
      </w:pPr>
      <w:r w:rsidRPr="009F3C2E">
        <w:rPr>
          <w:rFonts w:ascii="Times New Roman" w:hAnsi="Times New Roman" w:cs="Times New Roman"/>
          <w:spacing w:val="5"/>
          <w:sz w:val="28"/>
          <w:szCs w:val="28"/>
          <w:lang w:val="ky-KG"/>
        </w:rPr>
        <w:t>КР КЧ 20-02:2018 курулуш ченемдери</w:t>
      </w:r>
      <w:r w:rsidR="00AB060B" w:rsidRPr="009F3C2E">
        <w:rPr>
          <w:rFonts w:ascii="Times New Roman" w:hAnsi="Times New Roman" w:cs="Times New Roman"/>
          <w:spacing w:val="5"/>
          <w:sz w:val="28"/>
          <w:szCs w:val="28"/>
          <w:lang w:val="ky-KG"/>
        </w:rPr>
        <w:t xml:space="preserve"> </w:t>
      </w:r>
      <w:r w:rsidR="00AB060B" w:rsidRPr="009F3C2E">
        <w:rPr>
          <w:rFonts w:ascii="Times New Roman" w:hAnsi="Times New Roman" w:cs="Times New Roman"/>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2018-жылдын 31-декабрында </w:t>
      </w:r>
      <w:r w:rsidR="0036345D" w:rsidRPr="009F3C2E">
        <w:rPr>
          <w:rFonts w:ascii="Times New Roman" w:eastAsia="Times New Roman" w:hAnsi="Times New Roman" w:cs="Times New Roman"/>
          <w:sz w:val="28"/>
          <w:szCs w:val="28"/>
          <w:lang w:val="ky-KG"/>
        </w:rPr>
        <w:t>№ 32-чуа</w:t>
      </w:r>
      <w:r w:rsidR="00AB060B" w:rsidRPr="009F3C2E">
        <w:rPr>
          <w:rFonts w:ascii="Times New Roman" w:eastAsia="Times New Roman" w:hAnsi="Times New Roman" w:cs="Times New Roman"/>
          <w:sz w:val="28"/>
          <w:szCs w:val="28"/>
          <w:lang w:val="ky-KG"/>
        </w:rPr>
        <w:t xml:space="preserve"> буйругу менен</w:t>
      </w:r>
      <w:r w:rsidR="00B91BAD" w:rsidRPr="009F3C2E">
        <w:rPr>
          <w:rFonts w:ascii="Times New Roman" w:hAnsi="Times New Roman" w:cs="Times New Roman"/>
          <w:sz w:val="28"/>
          <w:szCs w:val="28"/>
          <w:lang w:val="ky-KG"/>
        </w:rPr>
        <w:t xml:space="preserve"> иштелип чыккан жана</w:t>
      </w:r>
      <w:r w:rsidR="00AB060B" w:rsidRPr="009F3C2E">
        <w:rPr>
          <w:rFonts w:ascii="Times New Roman" w:hAnsi="Times New Roman" w:cs="Times New Roman"/>
          <w:sz w:val="28"/>
          <w:szCs w:val="28"/>
          <w:lang w:val="ky-KG"/>
        </w:rPr>
        <w:t xml:space="preserve"> бекитилген.</w:t>
      </w:r>
    </w:p>
    <w:p w:rsidR="00AB060B" w:rsidRPr="009F3C2E" w:rsidRDefault="009C30C6" w:rsidP="009F3C2E">
      <w:pPr>
        <w:spacing w:after="0" w:line="240" w:lineRule="auto"/>
        <w:ind w:firstLine="709"/>
        <w:jc w:val="both"/>
        <w:rPr>
          <w:rFonts w:ascii="Times New Roman" w:eastAsia="Times New Roman" w:hAnsi="Times New Roman" w:cs="Times New Roman"/>
          <w:sz w:val="28"/>
          <w:szCs w:val="28"/>
          <w:lang w:val="ky-KG"/>
        </w:rPr>
      </w:pPr>
      <w:r w:rsidRPr="009F3C2E">
        <w:rPr>
          <w:rFonts w:ascii="Times New Roman" w:hAnsi="Times New Roman" w:cs="Times New Roman"/>
          <w:spacing w:val="5"/>
          <w:sz w:val="28"/>
          <w:szCs w:val="28"/>
          <w:lang w:val="ky-KG"/>
        </w:rPr>
        <w:t>КР КЧ 20-02:2018 курулуш ченемдери</w:t>
      </w:r>
      <w:r w:rsidR="00AB060B" w:rsidRPr="009F3C2E">
        <w:rPr>
          <w:rFonts w:ascii="Times New Roman" w:hAnsi="Times New Roman" w:cs="Times New Roman"/>
          <w:spacing w:val="5"/>
          <w:sz w:val="28"/>
          <w:szCs w:val="28"/>
          <w:lang w:val="ky-KG"/>
        </w:rPr>
        <w:t xml:space="preserve"> </w:t>
      </w:r>
      <w:r w:rsidRPr="009F3C2E">
        <w:rPr>
          <w:rFonts w:ascii="Times New Roman" w:eastAsia="Times New Roman" w:hAnsi="Times New Roman" w:cs="Times New Roman"/>
          <w:sz w:val="28"/>
          <w:szCs w:val="28"/>
          <w:lang w:val="ky-KG"/>
        </w:rPr>
        <w:t>КР КЧжЭ 20-02:2009 «</w:t>
      </w:r>
      <w:r w:rsidR="00AB060B" w:rsidRPr="009F3C2E">
        <w:rPr>
          <w:rFonts w:ascii="Times New Roman" w:eastAsia="Times New Roman" w:hAnsi="Times New Roman" w:cs="Times New Roman"/>
          <w:sz w:val="28"/>
          <w:szCs w:val="28"/>
          <w:lang w:val="ky-KG"/>
        </w:rPr>
        <w:t>Жер титирөөгө туруктуу ку</w:t>
      </w:r>
      <w:r w:rsidRPr="009F3C2E">
        <w:rPr>
          <w:rFonts w:ascii="Times New Roman" w:eastAsia="Times New Roman" w:hAnsi="Times New Roman" w:cs="Times New Roman"/>
          <w:sz w:val="28"/>
          <w:szCs w:val="28"/>
          <w:lang w:val="ky-KG"/>
        </w:rPr>
        <w:t>рулуш. Долбоорлоо ченемдери»</w:t>
      </w:r>
      <w:r w:rsidR="00AB060B" w:rsidRPr="009F3C2E">
        <w:rPr>
          <w:rFonts w:ascii="Times New Roman" w:eastAsia="Times New Roman" w:hAnsi="Times New Roman" w:cs="Times New Roman"/>
          <w:sz w:val="28"/>
          <w:szCs w:val="28"/>
          <w:lang w:val="ky-KG"/>
        </w:rPr>
        <w:t xml:space="preserve"> курулуш ченемдеринин ордуна иштелип чыккан.</w:t>
      </w:r>
    </w:p>
    <w:p w:rsidR="009F3C2E" w:rsidRPr="009F3C2E" w:rsidRDefault="009F3C2E" w:rsidP="009F3C2E">
      <w:pPr>
        <w:spacing w:after="0" w:line="240" w:lineRule="auto"/>
        <w:ind w:firstLine="709"/>
        <w:jc w:val="both"/>
        <w:rPr>
          <w:rFonts w:ascii="Times New Roman" w:hAnsi="Times New Roman" w:cs="Times New Roman"/>
          <w:spacing w:val="5"/>
          <w:sz w:val="28"/>
          <w:szCs w:val="28"/>
          <w:lang w:val="ky-KG"/>
        </w:rPr>
      </w:pP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 xml:space="preserve">20-02:2009 жана </w:t>
      </w:r>
      <w:r w:rsidRPr="009F3C2E">
        <w:rPr>
          <w:rFonts w:ascii="Times New Roman" w:hAnsi="Times New Roman" w:cs="Times New Roman"/>
          <w:spacing w:val="5"/>
          <w:sz w:val="28"/>
          <w:szCs w:val="28"/>
          <w:lang w:val="ky-KG"/>
        </w:rPr>
        <w:t>КР КЧ 20-02:2018 курулуш ченемдери сейсмикалык таасирлер учурунда имараттардын жана курулмалардын айрым элементтериндеги мүмкүн болгон бузулуулар</w:t>
      </w:r>
      <w:r>
        <w:rPr>
          <w:rFonts w:ascii="Times New Roman" w:hAnsi="Times New Roman" w:cs="Times New Roman"/>
          <w:spacing w:val="5"/>
          <w:sz w:val="28"/>
          <w:szCs w:val="28"/>
          <w:lang w:val="ky-KG"/>
        </w:rPr>
        <w:t xml:space="preserve">, </w:t>
      </w:r>
      <w:r w:rsidRPr="009F3C2E">
        <w:rPr>
          <w:rFonts w:ascii="Times New Roman" w:hAnsi="Times New Roman" w:cs="Times New Roman"/>
          <w:spacing w:val="5"/>
          <w:sz w:val="28"/>
          <w:szCs w:val="28"/>
          <w:lang w:val="ky-KG"/>
        </w:rPr>
        <w:t xml:space="preserve">имараттардын жана курулмалардын </w:t>
      </w:r>
      <w:r>
        <w:rPr>
          <w:rFonts w:ascii="Times New Roman" w:hAnsi="Times New Roman" w:cs="Times New Roman"/>
          <w:spacing w:val="5"/>
          <w:sz w:val="28"/>
          <w:szCs w:val="28"/>
          <w:lang w:val="ky-KG"/>
        </w:rPr>
        <w:t xml:space="preserve">кадыресе иштетилишин оордоткон </w:t>
      </w:r>
      <w:r w:rsidRPr="009F3C2E">
        <w:rPr>
          <w:rFonts w:ascii="Times New Roman" w:hAnsi="Times New Roman" w:cs="Times New Roman"/>
          <w:spacing w:val="5"/>
          <w:sz w:val="28"/>
          <w:szCs w:val="28"/>
          <w:lang w:val="ky-KG"/>
        </w:rPr>
        <w:t>же адамда</w:t>
      </w:r>
      <w:r>
        <w:rPr>
          <w:rFonts w:ascii="Times New Roman" w:hAnsi="Times New Roman" w:cs="Times New Roman"/>
          <w:spacing w:val="5"/>
          <w:sz w:val="28"/>
          <w:szCs w:val="28"/>
          <w:lang w:val="ky-KG"/>
        </w:rPr>
        <w:t xml:space="preserve">рдын коопсуздугун камсыздоодо, </w:t>
      </w:r>
      <w:r w:rsidRPr="009F3C2E">
        <w:rPr>
          <w:rFonts w:ascii="Times New Roman" w:hAnsi="Times New Roman" w:cs="Times New Roman"/>
          <w:spacing w:val="5"/>
          <w:sz w:val="28"/>
          <w:szCs w:val="28"/>
          <w:lang w:val="ky-KG"/>
        </w:rPr>
        <w:t xml:space="preserve">иштетүүнү убактылуу токтотууну талап кылган имараттарга жана курулмаларга талаптарды аныктайт </w:t>
      </w:r>
    </w:p>
    <w:p w:rsidR="009F3C2E" w:rsidRPr="009F3C2E" w:rsidRDefault="009F3C2E" w:rsidP="009F3C2E">
      <w:pPr>
        <w:spacing w:after="0" w:line="240" w:lineRule="auto"/>
        <w:ind w:firstLine="709"/>
        <w:jc w:val="both"/>
        <w:rPr>
          <w:rFonts w:ascii="Times New Roman" w:hAnsi="Times New Roman" w:cs="Times New Roman"/>
          <w:spacing w:val="5"/>
          <w:sz w:val="28"/>
          <w:szCs w:val="28"/>
          <w:lang w:val="ky-KG"/>
        </w:rPr>
      </w:pP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 xml:space="preserve">20-02:2009 жана </w:t>
      </w:r>
      <w:r w:rsidRPr="009F3C2E">
        <w:rPr>
          <w:rFonts w:ascii="Times New Roman" w:hAnsi="Times New Roman" w:cs="Times New Roman"/>
          <w:spacing w:val="5"/>
          <w:sz w:val="28"/>
          <w:szCs w:val="28"/>
          <w:lang w:val="ky-KG"/>
        </w:rPr>
        <w:t>КР КЧ 20-02:2018 курулуш ченемдери имараттарды жана курулмаларды долбоорлоочу жалпы курулуш, атайын адистештирилген долбоорлоо уюмдар үчүн өтө маанилүү.</w:t>
      </w:r>
    </w:p>
    <w:p w:rsidR="009F3C2E" w:rsidRPr="009F3C2E" w:rsidRDefault="009F3C2E" w:rsidP="009F3C2E">
      <w:pPr>
        <w:spacing w:after="0" w:line="240" w:lineRule="auto"/>
        <w:ind w:firstLine="709"/>
        <w:jc w:val="both"/>
        <w:rPr>
          <w:rFonts w:ascii="Times New Roman" w:eastAsia="Times New Roman" w:hAnsi="Times New Roman" w:cs="Times New Roman"/>
          <w:sz w:val="28"/>
          <w:szCs w:val="28"/>
          <w:lang w:val="ky-KG"/>
        </w:rPr>
      </w:pPr>
      <w:r w:rsidRPr="009F3C2E">
        <w:rPr>
          <w:rFonts w:ascii="Times New Roman" w:hAnsi="Times New Roman" w:cs="Times New Roman"/>
          <w:spacing w:val="5"/>
          <w:sz w:val="28"/>
          <w:szCs w:val="28"/>
          <w:lang w:val="ky-KG"/>
        </w:rPr>
        <w:t xml:space="preserve">Аталган ЧТДлардын талаптары, биринчи ирет, Кыргыз Республикасынын сейсмикалуу зоналарында долбоорлонуучу </w:t>
      </w:r>
      <w:r w:rsidRPr="009F3C2E">
        <w:rPr>
          <w:rFonts w:ascii="Times New Roman" w:eastAsia="Times New Roman" w:hAnsi="Times New Roman" w:cs="Times New Roman"/>
          <w:sz w:val="28"/>
          <w:szCs w:val="28"/>
          <w:lang w:val="ky-KG"/>
        </w:rPr>
        <w:t>объекттердин ишенимдүүлүгүн камсыздоого</w:t>
      </w:r>
      <w:r w:rsidRPr="009F3C2E">
        <w:rPr>
          <w:rFonts w:ascii="Times New Roman" w:hAnsi="Times New Roman" w:cs="Times New Roman"/>
          <w:spacing w:val="5"/>
          <w:sz w:val="28"/>
          <w:szCs w:val="28"/>
          <w:lang w:val="ky-KG"/>
        </w:rPr>
        <w:t xml:space="preserve"> багытталат. </w:t>
      </w:r>
    </w:p>
    <w:p w:rsidR="009F3C2E" w:rsidRPr="009F3C2E" w:rsidRDefault="009F3C2E" w:rsidP="009F3C2E">
      <w:pPr>
        <w:spacing w:after="0" w:line="240" w:lineRule="auto"/>
        <w:ind w:firstLine="708"/>
        <w:jc w:val="both"/>
        <w:rPr>
          <w:rFonts w:ascii="Times New Roman" w:eastAsia="Times New Roman" w:hAnsi="Times New Roman" w:cs="Times New Roman"/>
          <w:bCs/>
          <w:sz w:val="28"/>
          <w:szCs w:val="28"/>
          <w:lang w:val="ky-KG"/>
        </w:rPr>
      </w:pPr>
      <w:r w:rsidRPr="009F3C2E">
        <w:rPr>
          <w:rFonts w:ascii="Times New Roman" w:hAnsi="Times New Roman" w:cs="Times New Roman"/>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w:t>
      </w:r>
      <w:r w:rsidRPr="009F3C2E">
        <w:rPr>
          <w:rFonts w:ascii="Times New Roman" w:eastAsia="Times New Roman" w:hAnsi="Times New Roman" w:cs="Times New Roman"/>
          <w:bCs/>
          <w:sz w:val="28"/>
          <w:szCs w:val="28"/>
          <w:lang w:val="ky-KG"/>
        </w:rPr>
        <w:t xml:space="preserve"> </w:t>
      </w:r>
      <w:r w:rsidRPr="009F3C2E">
        <w:rPr>
          <w:rFonts w:ascii="Times New Roman" w:hAnsi="Times New Roman" w:cs="Times New Roman"/>
          <w:sz w:val="28"/>
          <w:szCs w:val="28"/>
          <w:lang w:val="ky-KG"/>
        </w:rPr>
        <w:t xml:space="preserve">2018-жылдын 31-декабрындагы № 32-чуа буйругу менен бекитилген </w:t>
      </w:r>
      <w:r w:rsidRPr="009F3C2E">
        <w:rPr>
          <w:rFonts w:ascii="Times New Roman" w:eastAsia="Times New Roman" w:hAnsi="Times New Roman" w:cs="Times New Roman"/>
          <w:sz w:val="28"/>
          <w:szCs w:val="28"/>
          <w:lang w:val="ky-KG"/>
        </w:rPr>
        <w:t>«</w:t>
      </w:r>
      <w:r w:rsidRPr="009F3C2E">
        <w:rPr>
          <w:rFonts w:ascii="Times New Roman" w:hAnsi="Times New Roman" w:cs="Times New Roman"/>
          <w:spacing w:val="5"/>
          <w:sz w:val="28"/>
          <w:szCs w:val="28"/>
          <w:lang w:val="ky-KG"/>
        </w:rPr>
        <w:t xml:space="preserve">КР КЧ 20-02:2018 </w:t>
      </w:r>
      <w:r w:rsidRPr="009F3C2E">
        <w:rPr>
          <w:rFonts w:ascii="Times New Roman" w:eastAsia="Times New Roman" w:hAnsi="Times New Roman" w:cs="Times New Roman"/>
          <w:sz w:val="28"/>
          <w:szCs w:val="28"/>
          <w:lang w:val="ky-KG"/>
        </w:rPr>
        <w:t>«Жер титирөөгө туруктуу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ченемдерин бекитүү жөнүндө</w:t>
      </w:r>
      <w:r w:rsidRPr="009F3C2E">
        <w:rPr>
          <w:rFonts w:ascii="Times New Roman" w:hAnsi="Times New Roman" w:cs="Times New Roman"/>
          <w:spacing w:val="5"/>
          <w:sz w:val="28"/>
          <w:szCs w:val="28"/>
          <w:lang w:val="ky-KG"/>
        </w:rPr>
        <w:t>»</w:t>
      </w:r>
      <w:r>
        <w:rPr>
          <w:rFonts w:ascii="Times New Roman" w:eastAsia="Times New Roman" w:hAnsi="Times New Roman" w:cs="Times New Roman"/>
          <w:sz w:val="28"/>
          <w:szCs w:val="28"/>
          <w:lang w:val="ky-KG"/>
        </w:rPr>
        <w:t xml:space="preserve"> </w:t>
      </w:r>
      <w:r w:rsidRPr="009F3C2E">
        <w:rPr>
          <w:rFonts w:ascii="Times New Roman" w:eastAsia="Times New Roman" w:hAnsi="Times New Roman" w:cs="Times New Roman"/>
          <w:sz w:val="28"/>
          <w:szCs w:val="28"/>
          <w:lang w:val="ky-KG"/>
        </w:rPr>
        <w:t xml:space="preserve">буйругуна ылайык </w:t>
      </w:r>
      <w:r w:rsidRPr="009F3C2E">
        <w:rPr>
          <w:rFonts w:ascii="Times New Roman" w:hAnsi="Times New Roman" w:cs="Times New Roman"/>
          <w:spacing w:val="5"/>
          <w:sz w:val="28"/>
          <w:szCs w:val="28"/>
          <w:lang w:val="ky-KG"/>
        </w:rPr>
        <w:t xml:space="preserve">КР КЧ 20-02:2018 курулуш ченеми менен бирге параллелдүү түрдө КР КЧжЭ </w:t>
      </w:r>
      <w:r w:rsidRPr="009F3C2E">
        <w:rPr>
          <w:rFonts w:ascii="Times New Roman" w:eastAsia="Times New Roman" w:hAnsi="Times New Roman" w:cs="Times New Roman"/>
          <w:sz w:val="28"/>
          <w:szCs w:val="28"/>
          <w:lang w:val="ky-KG"/>
        </w:rPr>
        <w:t xml:space="preserve">20-02:2009 курулуш ченеми да иштеп жаткандыгын жана 2021-жылдын мартында </w:t>
      </w: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20-02:2009 курулуш ченеминин</w:t>
      </w:r>
      <w:r>
        <w:rPr>
          <w:rFonts w:ascii="Times New Roman" w:eastAsia="Times New Roman" w:hAnsi="Times New Roman" w:cs="Times New Roman"/>
          <w:sz w:val="28"/>
          <w:szCs w:val="28"/>
          <w:lang w:val="ky-KG"/>
        </w:rPr>
        <w:t xml:space="preserve"> иштөө мөөнөтү аяктай турганын </w:t>
      </w:r>
      <w:r w:rsidRPr="009F3C2E">
        <w:rPr>
          <w:rFonts w:ascii="Times New Roman" w:eastAsia="Times New Roman" w:hAnsi="Times New Roman" w:cs="Times New Roman"/>
          <w:sz w:val="28"/>
          <w:szCs w:val="28"/>
          <w:lang w:val="ky-KG"/>
        </w:rPr>
        <w:t xml:space="preserve">баса белгилеп кетиш керек. </w:t>
      </w:r>
    </w:p>
    <w:p w:rsidR="009F3C2E" w:rsidRPr="009F3C2E" w:rsidRDefault="009F3C2E" w:rsidP="009F3C2E">
      <w:pPr>
        <w:spacing w:after="0" w:line="240" w:lineRule="auto"/>
        <w:ind w:right="-143" w:firstLine="708"/>
        <w:jc w:val="both"/>
        <w:rPr>
          <w:rFonts w:ascii="Times New Roman" w:hAnsi="Times New Roman" w:cs="Times New Roman"/>
          <w:spacing w:val="5"/>
          <w:sz w:val="28"/>
          <w:szCs w:val="28"/>
          <w:lang w:val="ky-KG"/>
        </w:rPr>
      </w:pPr>
      <w:r w:rsidRPr="009F3C2E">
        <w:rPr>
          <w:rFonts w:ascii="Times New Roman" w:eastAsia="Times New Roman" w:hAnsi="Times New Roman" w:cs="Times New Roman"/>
          <w:sz w:val="28"/>
          <w:szCs w:val="28"/>
          <w:lang w:val="ky-KG"/>
        </w:rPr>
        <w:lastRenderedPageBreak/>
        <w:t>Таажы инфекциясынын жайылуу шарттарында пайд</w:t>
      </w:r>
      <w:r>
        <w:rPr>
          <w:rFonts w:ascii="Times New Roman" w:eastAsia="Times New Roman" w:hAnsi="Times New Roman" w:cs="Times New Roman"/>
          <w:sz w:val="28"/>
          <w:szCs w:val="28"/>
          <w:lang w:val="ky-KG"/>
        </w:rPr>
        <w:t xml:space="preserve">а болгон эпидемиологиялык жана </w:t>
      </w:r>
      <w:r w:rsidRPr="009F3C2E">
        <w:rPr>
          <w:rFonts w:ascii="Times New Roman" w:eastAsia="Times New Roman" w:hAnsi="Times New Roman" w:cs="Times New Roman"/>
          <w:sz w:val="28"/>
          <w:szCs w:val="28"/>
          <w:lang w:val="ky-KG"/>
        </w:rPr>
        <w:t>экономикалык туруксуз кырдаалга, ошондой эле Шаар куруу кеңешинин узак убакыт өткөрүлбөгөндүгүнө, жер маселелери боюнча жыйы</w:t>
      </w:r>
      <w:r>
        <w:rPr>
          <w:rFonts w:ascii="Times New Roman" w:eastAsia="Times New Roman" w:hAnsi="Times New Roman" w:cs="Times New Roman"/>
          <w:sz w:val="28"/>
          <w:szCs w:val="28"/>
          <w:lang w:val="ky-KG"/>
        </w:rPr>
        <w:t xml:space="preserve">ндардын үзгүлтүккө учурашына </w:t>
      </w:r>
      <w:r w:rsidRPr="009F3C2E">
        <w:rPr>
          <w:rFonts w:ascii="Times New Roman" w:eastAsia="Times New Roman" w:hAnsi="Times New Roman" w:cs="Times New Roman"/>
          <w:sz w:val="28"/>
          <w:szCs w:val="28"/>
          <w:lang w:val="ky-KG"/>
        </w:rPr>
        <w:t xml:space="preserve">байланыштуу, </w:t>
      </w: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20-02:2009 «Жер титирөөгө туруктуу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ченеми боюнча иштелип жаткан көптөгөн долбоорлор ушул убакытка чейин аягына чыкпай жатат. Тактап айтканда, Кыргыз Республикасынын Куруучулар союзу боюнча эле 30га жакын объекттин, ал эми “ЖИА” ассоциациясына мүчө болгон курулуш компаниялары боюнча 50дөн ашуун объекттин долбоору бүтө элек.</w:t>
      </w:r>
    </w:p>
    <w:p w:rsidR="009F3C2E" w:rsidRPr="009F3C2E" w:rsidRDefault="009F3C2E" w:rsidP="009F3C2E">
      <w:pPr>
        <w:spacing w:after="0" w:line="240" w:lineRule="auto"/>
        <w:ind w:firstLine="708"/>
        <w:jc w:val="both"/>
        <w:rPr>
          <w:rFonts w:ascii="Times New Roman" w:eastAsia="Times New Roman" w:hAnsi="Times New Roman" w:cs="Times New Roman"/>
          <w:sz w:val="28"/>
          <w:szCs w:val="28"/>
          <w:lang w:val="ky-KG"/>
        </w:rPr>
      </w:pPr>
      <w:r w:rsidRPr="009F3C2E">
        <w:rPr>
          <w:rFonts w:ascii="Times New Roman" w:eastAsia="Times New Roman" w:hAnsi="Times New Roman" w:cs="Times New Roman"/>
          <w:sz w:val="28"/>
          <w:szCs w:val="28"/>
          <w:lang w:val="ky-KG"/>
        </w:rPr>
        <w:t>Кыргыз Республикасынын Куруучулар союзунун жана «</w:t>
      </w:r>
      <w:r>
        <w:rPr>
          <w:rFonts w:ascii="Times New Roman" w:eastAsia="Times New Roman" w:hAnsi="Times New Roman" w:cs="Times New Roman"/>
          <w:sz w:val="28"/>
          <w:szCs w:val="28"/>
          <w:lang w:val="ky-KG"/>
        </w:rPr>
        <w:t>ЖИА</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ассоциациясына мүчө болгон курулуш компанияларынын сураныч каты боюнча </w:t>
      </w:r>
      <w:r w:rsidRPr="009F3C2E">
        <w:rPr>
          <w:rFonts w:ascii="Times New Roman" w:hAnsi="Times New Roman" w:cs="Times New Roman"/>
          <w:spacing w:val="5"/>
          <w:sz w:val="28"/>
          <w:szCs w:val="28"/>
          <w:lang w:val="ky-KG"/>
        </w:rPr>
        <w:t xml:space="preserve">КР КЧжЭ </w:t>
      </w:r>
      <w:r>
        <w:rPr>
          <w:rFonts w:ascii="Times New Roman" w:eastAsia="Times New Roman" w:hAnsi="Times New Roman" w:cs="Times New Roman"/>
          <w:sz w:val="28"/>
          <w:szCs w:val="28"/>
          <w:lang w:val="ky-KG"/>
        </w:rPr>
        <w:t xml:space="preserve">20-02:2009 </w:t>
      </w:r>
      <w:r w:rsidRPr="009F3C2E">
        <w:rPr>
          <w:rFonts w:ascii="Times New Roman" w:eastAsia="Times New Roman" w:hAnsi="Times New Roman" w:cs="Times New Roman"/>
          <w:sz w:val="28"/>
          <w:szCs w:val="28"/>
          <w:lang w:val="ky-KG"/>
        </w:rPr>
        <w:t>«Жер титирөөгө туруктуу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ченеми боюнча иштелип жаткан долбоорлорду бүткөрүү максат</w:t>
      </w:r>
      <w:r>
        <w:rPr>
          <w:rFonts w:ascii="Times New Roman" w:eastAsia="Times New Roman" w:hAnsi="Times New Roman" w:cs="Times New Roman"/>
          <w:sz w:val="28"/>
          <w:szCs w:val="28"/>
          <w:lang w:val="ky-KG"/>
        </w:rPr>
        <w:t xml:space="preserve">ында Мамкурулуш тарабынан ушул </w:t>
      </w:r>
      <w:r w:rsidRPr="009F3C2E">
        <w:rPr>
          <w:rFonts w:ascii="Times New Roman" w:eastAsia="Times New Roman" w:hAnsi="Times New Roman" w:cs="Times New Roman"/>
          <w:sz w:val="28"/>
          <w:szCs w:val="28"/>
          <w:lang w:val="ky-KG"/>
        </w:rPr>
        <w:t>«</w:t>
      </w:r>
      <w:r w:rsidRPr="009F3C2E">
        <w:rPr>
          <w:rFonts w:ascii="Times New Roman" w:hAnsi="Times New Roman" w:cs="Times New Roman"/>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2018-жылдын 31-декабрындагы № 32-чуа буйругу менен бекитилген </w:t>
      </w:r>
      <w:r w:rsidRPr="009F3C2E">
        <w:rPr>
          <w:rFonts w:ascii="Times New Roman" w:eastAsia="Times New Roman" w:hAnsi="Times New Roman" w:cs="Times New Roman"/>
          <w:sz w:val="28"/>
          <w:szCs w:val="28"/>
          <w:lang w:val="ky-KG"/>
        </w:rPr>
        <w:t>«</w:t>
      </w:r>
      <w:r w:rsidRPr="009F3C2E">
        <w:rPr>
          <w:rFonts w:ascii="Times New Roman" w:hAnsi="Times New Roman" w:cs="Times New Roman"/>
          <w:spacing w:val="5"/>
          <w:sz w:val="28"/>
          <w:szCs w:val="28"/>
          <w:lang w:val="ky-KG"/>
        </w:rPr>
        <w:t xml:space="preserve">КР КЧ 20-02:2018 </w:t>
      </w:r>
      <w:r w:rsidRPr="009F3C2E">
        <w:rPr>
          <w:rFonts w:ascii="Times New Roman" w:eastAsia="Times New Roman" w:hAnsi="Times New Roman" w:cs="Times New Roman"/>
          <w:sz w:val="28"/>
          <w:szCs w:val="28"/>
          <w:lang w:val="ky-KG"/>
        </w:rPr>
        <w:t>«Жер титирөөгө турукту</w:t>
      </w:r>
      <w:r>
        <w:rPr>
          <w:rFonts w:ascii="Times New Roman" w:eastAsia="Times New Roman" w:hAnsi="Times New Roman" w:cs="Times New Roman"/>
          <w:sz w:val="28"/>
          <w:szCs w:val="28"/>
          <w:lang w:val="ky-KG"/>
        </w:rPr>
        <w:t>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ченемдерин бекитүү жөнүндө</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буйругуна өзгөртүүлөрдү киргизүү жөнүндө”</w:t>
      </w:r>
      <w:r w:rsidRPr="009F3C2E">
        <w:rPr>
          <w:rFonts w:ascii="Times New Roman" w:hAnsi="Times New Roman" w:cs="Times New Roman"/>
          <w:spacing w:val="5"/>
          <w:sz w:val="28"/>
          <w:szCs w:val="28"/>
          <w:lang w:val="ky-KG"/>
        </w:rPr>
        <w:t xml:space="preserve"> </w:t>
      </w:r>
      <w:r w:rsidRPr="009F3C2E">
        <w:rPr>
          <w:rFonts w:ascii="Times New Roman" w:eastAsia="Times New Roman" w:hAnsi="Times New Roman" w:cs="Times New Roman"/>
          <w:sz w:val="28"/>
          <w:szCs w:val="28"/>
          <w:lang w:val="ky-KG"/>
        </w:rPr>
        <w:t xml:space="preserve">буйруктун   долбоору иштелип чыкты. </w:t>
      </w:r>
    </w:p>
    <w:p w:rsidR="00AB060B" w:rsidRPr="009F3C2E" w:rsidRDefault="00AB060B" w:rsidP="009F3C2E">
      <w:pPr>
        <w:spacing w:after="60" w:line="240" w:lineRule="auto"/>
        <w:ind w:firstLine="709"/>
        <w:jc w:val="both"/>
        <w:rPr>
          <w:rFonts w:ascii="Times New Roman" w:hAnsi="Times New Roman" w:cs="Times New Roman"/>
          <w:b/>
          <w:bCs/>
          <w:sz w:val="28"/>
          <w:szCs w:val="28"/>
          <w:lang w:val="ky-KG"/>
        </w:rPr>
      </w:pPr>
      <w:r w:rsidRPr="009F3C2E">
        <w:rPr>
          <w:rFonts w:ascii="Times New Roman" w:hAnsi="Times New Roman" w:cs="Times New Roman"/>
          <w:b/>
          <w:sz w:val="28"/>
          <w:szCs w:val="28"/>
          <w:lang w:val="ky-KG"/>
        </w:rPr>
        <w:t xml:space="preserve">3.  </w:t>
      </w:r>
      <w:r w:rsidR="009F3C2E">
        <w:rPr>
          <w:rFonts w:ascii="Times New Roman" w:hAnsi="Times New Roman" w:cs="Times New Roman"/>
          <w:b/>
          <w:bCs/>
          <w:sz w:val="28"/>
          <w:szCs w:val="28"/>
          <w:lang w:val="ky-KG"/>
        </w:rPr>
        <w:t xml:space="preserve">Мүмкүн болгон </w:t>
      </w:r>
      <w:r w:rsidRPr="009F3C2E">
        <w:rPr>
          <w:rFonts w:ascii="Times New Roman" w:hAnsi="Times New Roman" w:cs="Times New Roman"/>
          <w:b/>
          <w:bCs/>
          <w:sz w:val="28"/>
          <w:szCs w:val="28"/>
          <w:lang w:val="ky-KG"/>
        </w:rPr>
        <w:t>социалдык, экономикалык, укуктук, укук коргоочулук, гендердик, экологиялык, коррупциялык натыйжалардын  прогнозу</w:t>
      </w:r>
    </w:p>
    <w:p w:rsidR="009F3C2E" w:rsidRPr="009F3C2E" w:rsidRDefault="009F3C2E" w:rsidP="009F3C2E">
      <w:pPr>
        <w:spacing w:after="0" w:line="240" w:lineRule="auto"/>
        <w:ind w:firstLine="709"/>
        <w:jc w:val="both"/>
        <w:rPr>
          <w:rFonts w:ascii="Times New Roman" w:hAnsi="Times New Roman" w:cs="Times New Roman"/>
          <w:sz w:val="28"/>
          <w:szCs w:val="28"/>
          <w:lang w:val="ky-KG"/>
        </w:rPr>
      </w:pPr>
      <w:r w:rsidRPr="009F3C2E">
        <w:rPr>
          <w:rFonts w:ascii="Times New Roman" w:hAnsi="Times New Roman" w:cs="Times New Roman"/>
          <w:sz w:val="28"/>
          <w:szCs w:val="28"/>
          <w:lang w:val="ky-KG"/>
        </w:rPr>
        <w:t xml:space="preserve">Ушул </w:t>
      </w:r>
      <w:r w:rsidRPr="009F3C2E">
        <w:rPr>
          <w:rFonts w:ascii="Times New Roman" w:eastAsia="Times New Roman" w:hAnsi="Times New Roman" w:cs="Times New Roman"/>
          <w:bCs/>
          <w:sz w:val="28"/>
          <w:szCs w:val="28"/>
          <w:lang w:val="ky-KG"/>
        </w:rPr>
        <w:t>буйруктун</w:t>
      </w:r>
      <w:r w:rsidRPr="009F3C2E">
        <w:rPr>
          <w:rFonts w:ascii="Times New Roman" w:hAnsi="Times New Roman" w:cs="Times New Roman"/>
          <w:sz w:val="28"/>
          <w:szCs w:val="28"/>
          <w:lang w:val="ky-KG"/>
        </w:rPr>
        <w:t xml:space="preserve"> долбоорун кабыл алуу жана бекитүү </w:t>
      </w:r>
      <w:r w:rsidRPr="009F3C2E">
        <w:rPr>
          <w:rFonts w:ascii="Times New Roman" w:hAnsi="Times New Roman" w:cs="Times New Roman"/>
          <w:bCs/>
          <w:sz w:val="28"/>
          <w:szCs w:val="28"/>
          <w:lang w:val="ky-KG"/>
        </w:rPr>
        <w:t>социалдык, экономикалык, укуктук, укук коргоочулук, гендердик, экологиялык, коррупциялык</w:t>
      </w:r>
      <w:r w:rsidRPr="009F3C2E">
        <w:rPr>
          <w:rFonts w:ascii="Times New Roman" w:hAnsi="Times New Roman" w:cs="Times New Roman"/>
          <w:b/>
          <w:bCs/>
          <w:sz w:val="28"/>
          <w:szCs w:val="28"/>
          <w:lang w:val="ky-KG"/>
        </w:rPr>
        <w:t xml:space="preserve"> </w:t>
      </w:r>
      <w:r w:rsidRPr="009F3C2E">
        <w:rPr>
          <w:rFonts w:ascii="Times New Roman" w:hAnsi="Times New Roman" w:cs="Times New Roman"/>
          <w:bCs/>
          <w:sz w:val="28"/>
          <w:szCs w:val="28"/>
          <w:lang w:val="ky-KG"/>
        </w:rPr>
        <w:t>терс натыйжаларга алып келбейт.</w:t>
      </w:r>
    </w:p>
    <w:p w:rsidR="009F3C2E" w:rsidRPr="009F3C2E" w:rsidRDefault="009F3C2E" w:rsidP="009F3C2E">
      <w:pPr>
        <w:spacing w:after="0" w:line="240" w:lineRule="auto"/>
        <w:ind w:firstLine="709"/>
        <w:jc w:val="both"/>
        <w:rPr>
          <w:rFonts w:ascii="Times New Roman" w:hAnsi="Times New Roman" w:cs="Times New Roman"/>
          <w:b/>
          <w:sz w:val="28"/>
          <w:szCs w:val="28"/>
          <w:lang w:val="ky-KG"/>
        </w:rPr>
      </w:pPr>
      <w:r w:rsidRPr="009F3C2E">
        <w:rPr>
          <w:rFonts w:ascii="Times New Roman" w:hAnsi="Times New Roman" w:cs="Times New Roman"/>
          <w:b/>
          <w:sz w:val="28"/>
          <w:szCs w:val="28"/>
          <w:lang w:val="ky-KG"/>
        </w:rPr>
        <w:t>4</w:t>
      </w:r>
      <w:r w:rsidRPr="009F3C2E">
        <w:rPr>
          <w:rFonts w:ascii="Times New Roman" w:hAnsi="Times New Roman" w:cs="Times New Roman"/>
          <w:sz w:val="28"/>
          <w:szCs w:val="28"/>
          <w:lang w:val="ky-KG"/>
        </w:rPr>
        <w:t xml:space="preserve">.  </w:t>
      </w:r>
      <w:r w:rsidRPr="009F3C2E">
        <w:rPr>
          <w:rFonts w:ascii="Times New Roman" w:hAnsi="Times New Roman" w:cs="Times New Roman"/>
          <w:b/>
          <w:sz w:val="28"/>
          <w:szCs w:val="28"/>
          <w:lang w:val="ky-KG"/>
        </w:rPr>
        <w:t>Коомдук талкуулоонун жыйынтыктары жөнүндө маалымат</w:t>
      </w:r>
    </w:p>
    <w:p w:rsidR="009F3C2E" w:rsidRPr="009F3C2E" w:rsidRDefault="009F3C2E" w:rsidP="009F3C2E">
      <w:pPr>
        <w:spacing w:after="0" w:line="240" w:lineRule="auto"/>
        <w:ind w:firstLine="709"/>
        <w:jc w:val="both"/>
        <w:rPr>
          <w:rFonts w:ascii="Times New Roman" w:hAnsi="Times New Roman" w:cs="Times New Roman"/>
          <w:color w:val="FF0000"/>
          <w:sz w:val="28"/>
          <w:szCs w:val="28"/>
          <w:lang w:val="ky-KG"/>
        </w:rPr>
      </w:pPr>
      <w:r w:rsidRPr="009F3C2E">
        <w:rPr>
          <w:rFonts w:ascii="Times New Roman" w:eastAsia="Times New Roman" w:hAnsi="Times New Roman" w:cs="Times New Roman"/>
          <w:sz w:val="28"/>
          <w:szCs w:val="28"/>
          <w:lang w:val="ky-KG"/>
        </w:rPr>
        <w:t>«</w:t>
      </w:r>
      <w:r w:rsidRPr="009F3C2E">
        <w:rPr>
          <w:rFonts w:ascii="Times New Roman" w:hAnsi="Times New Roman" w:cs="Times New Roman"/>
          <w:sz w:val="28"/>
          <w:szCs w:val="28"/>
          <w:lang w:val="ky-KG"/>
        </w:rPr>
        <w:t>Кыргыз Республикасынын че</w:t>
      </w:r>
      <w:r>
        <w:rPr>
          <w:rFonts w:ascii="Times New Roman" w:hAnsi="Times New Roman" w:cs="Times New Roman"/>
          <w:sz w:val="28"/>
          <w:szCs w:val="28"/>
          <w:lang w:val="ky-KG"/>
        </w:rPr>
        <w:t>немдик укуктук актылары жөнүндө</w:t>
      </w:r>
      <w:r w:rsidRPr="009F3C2E">
        <w:rPr>
          <w:rFonts w:ascii="Times New Roman" w:hAnsi="Times New Roman" w:cs="Times New Roman"/>
          <w:spacing w:val="5"/>
          <w:sz w:val="28"/>
          <w:szCs w:val="28"/>
          <w:lang w:val="ky-KG"/>
        </w:rPr>
        <w:t>»</w:t>
      </w:r>
      <w:r w:rsidRPr="009F3C2E">
        <w:rPr>
          <w:rFonts w:ascii="Times New Roman" w:hAnsi="Times New Roman" w:cs="Times New Roman"/>
          <w:sz w:val="28"/>
          <w:szCs w:val="28"/>
          <w:lang w:val="ky-KG"/>
        </w:rPr>
        <w:t xml:space="preserve"> Мыйзамынын 22-беренесине ылайык ушул буйруктун долбоору  Мамкурулуштун расмий сайтына жайгаштырылган. </w:t>
      </w:r>
    </w:p>
    <w:p w:rsidR="009F3C2E" w:rsidRPr="009F3C2E" w:rsidRDefault="009F3C2E" w:rsidP="009F3C2E">
      <w:pPr>
        <w:spacing w:after="0" w:line="240" w:lineRule="auto"/>
        <w:ind w:firstLine="709"/>
        <w:jc w:val="both"/>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5.  Долбоордун мыйзамдарга ылайык келүүсүн талдоо</w:t>
      </w:r>
    </w:p>
    <w:p w:rsidR="009F3C2E" w:rsidRPr="009F3C2E" w:rsidRDefault="009F3C2E" w:rsidP="009F3C2E">
      <w:pPr>
        <w:spacing w:after="0" w:line="240" w:lineRule="auto"/>
        <w:ind w:firstLine="709"/>
        <w:jc w:val="both"/>
        <w:rPr>
          <w:rFonts w:ascii="Times New Roman" w:hAnsi="Times New Roman" w:cs="Times New Roman"/>
          <w:sz w:val="28"/>
          <w:szCs w:val="28"/>
          <w:lang w:val="ky-KG"/>
        </w:rPr>
      </w:pPr>
      <w:r w:rsidRPr="009F3C2E">
        <w:rPr>
          <w:rFonts w:ascii="Times New Roman" w:hAnsi="Times New Roman" w:cs="Times New Roman"/>
          <w:sz w:val="28"/>
          <w:szCs w:val="28"/>
          <w:lang w:val="ky-KG"/>
        </w:rPr>
        <w:t xml:space="preserve">Сунушталып жаткан долбоор иштеп жаткан мыйзамдарга, ошондой эле Кыргыз Республикасы катышкан күчүнө кирген эл аралык келишимдерге каршы келбейт. </w:t>
      </w:r>
    </w:p>
    <w:p w:rsidR="009F3C2E" w:rsidRPr="009F3C2E" w:rsidRDefault="009F3C2E" w:rsidP="009F3C2E">
      <w:pPr>
        <w:pStyle w:val="a3"/>
        <w:spacing w:after="60" w:line="240" w:lineRule="auto"/>
        <w:ind w:left="709"/>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6.  Каржылоонун зарылдыгы жөнүндө маалымат</w:t>
      </w:r>
    </w:p>
    <w:p w:rsidR="009F3C2E" w:rsidRPr="009F3C2E" w:rsidRDefault="009F3C2E" w:rsidP="009F3C2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Pr="009F3C2E">
        <w:rPr>
          <w:rFonts w:ascii="Times New Roman" w:eastAsia="Times New Roman" w:hAnsi="Times New Roman" w:cs="Times New Roman"/>
          <w:bCs/>
          <w:sz w:val="28"/>
          <w:szCs w:val="28"/>
          <w:lang w:val="ky-KG"/>
        </w:rPr>
        <w:t>буйруктун</w:t>
      </w:r>
      <w:r w:rsidRPr="009F3C2E">
        <w:rPr>
          <w:rFonts w:ascii="Times New Roman" w:hAnsi="Times New Roman" w:cs="Times New Roman"/>
          <w:sz w:val="28"/>
          <w:szCs w:val="28"/>
          <w:lang w:val="ky-KG"/>
        </w:rPr>
        <w:t xml:space="preserve"> долбоорун кабыл алуу республикалык бюджеттен кошумча чыгымдарды талап кылбайт.</w:t>
      </w:r>
    </w:p>
    <w:p w:rsidR="009F3C2E" w:rsidRPr="009F3C2E" w:rsidRDefault="009F3C2E" w:rsidP="009F3C2E">
      <w:pPr>
        <w:spacing w:after="0" w:line="240" w:lineRule="auto"/>
        <w:ind w:firstLine="709"/>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7.  Регулятивдүү таасирди талдоо жөнүндө маалымат</w:t>
      </w:r>
    </w:p>
    <w:p w:rsidR="009F3C2E" w:rsidRPr="009F3C2E" w:rsidRDefault="009F3C2E" w:rsidP="009F3C2E">
      <w:pPr>
        <w:spacing w:after="0" w:line="240" w:lineRule="auto"/>
        <w:ind w:firstLine="709"/>
        <w:jc w:val="both"/>
        <w:rPr>
          <w:rFonts w:ascii="Times New Roman" w:hAnsi="Times New Roman" w:cs="Times New Roman"/>
          <w:bCs/>
          <w:sz w:val="28"/>
          <w:szCs w:val="28"/>
          <w:lang w:val="ky-KG"/>
        </w:rPr>
      </w:pPr>
      <w:r w:rsidRPr="009F3C2E">
        <w:rPr>
          <w:rFonts w:ascii="Times New Roman" w:hAnsi="Times New Roman" w:cs="Times New Roman"/>
          <w:sz w:val="28"/>
          <w:szCs w:val="28"/>
          <w:lang w:val="ky-KG"/>
        </w:rPr>
        <w:t xml:space="preserve">Сунушталган долбоор ишкердикти </w:t>
      </w:r>
      <w:r w:rsidRPr="009F3C2E">
        <w:rPr>
          <w:rFonts w:ascii="Times New Roman" w:hAnsi="Times New Roman" w:cs="Times New Roman"/>
          <w:bCs/>
          <w:sz w:val="28"/>
          <w:szCs w:val="28"/>
          <w:lang w:val="ky-KG"/>
        </w:rPr>
        <w:t>жөнгө салууга багытталбагандыктан, жөнгө салуучу таасирин талдоону жүргүзүүнү талап кылбайт.</w:t>
      </w:r>
    </w:p>
    <w:p w:rsidR="009F3C2E" w:rsidRPr="009F3C2E" w:rsidRDefault="009F3C2E" w:rsidP="009F3C2E">
      <w:pPr>
        <w:shd w:val="clear" w:color="auto" w:fill="FFFFFF"/>
        <w:spacing w:after="0" w:line="240" w:lineRule="auto"/>
        <w:ind w:firstLine="709"/>
        <w:jc w:val="both"/>
        <w:rPr>
          <w:rFonts w:ascii="Times New Roman" w:eastAsia="Times New Roman" w:hAnsi="Times New Roman" w:cs="Times New Roman"/>
          <w:sz w:val="28"/>
          <w:szCs w:val="28"/>
          <w:lang w:val="ky-KG"/>
        </w:rPr>
      </w:pPr>
    </w:p>
    <w:p w:rsidR="0057211D" w:rsidRPr="009F3C2E" w:rsidRDefault="009F3C2E" w:rsidP="009F3C2E">
      <w:pPr>
        <w:tabs>
          <w:tab w:val="left" w:pos="1134"/>
        </w:tabs>
        <w:spacing w:line="240" w:lineRule="auto"/>
        <w:ind w:firstLine="708"/>
        <w:jc w:val="both"/>
        <w:rPr>
          <w:rFonts w:ascii="Times New Roman" w:hAnsi="Times New Roman" w:cs="Times New Roman"/>
          <w:sz w:val="28"/>
          <w:szCs w:val="28"/>
        </w:rPr>
      </w:pPr>
      <w:r w:rsidRPr="009F3C2E">
        <w:rPr>
          <w:rFonts w:ascii="Times New Roman" w:hAnsi="Times New Roman" w:cs="Times New Roman"/>
          <w:b/>
          <w:sz w:val="28"/>
          <w:szCs w:val="28"/>
        </w:rPr>
        <w:t>Директор</w:t>
      </w:r>
      <w:r w:rsidRPr="009F3C2E">
        <w:rPr>
          <w:rFonts w:ascii="Times New Roman" w:hAnsi="Times New Roman" w:cs="Times New Roman"/>
          <w:b/>
          <w:sz w:val="28"/>
          <w:szCs w:val="28"/>
        </w:rPr>
        <w:tab/>
      </w:r>
      <w:r w:rsidRPr="009F3C2E">
        <w:rPr>
          <w:rFonts w:ascii="Times New Roman" w:hAnsi="Times New Roman" w:cs="Times New Roman"/>
          <w:b/>
          <w:sz w:val="28"/>
          <w:szCs w:val="28"/>
        </w:rPr>
        <w:tab/>
      </w:r>
      <w:r w:rsidRPr="009F3C2E">
        <w:rPr>
          <w:rFonts w:ascii="Times New Roman" w:hAnsi="Times New Roman" w:cs="Times New Roman"/>
          <w:b/>
          <w:sz w:val="28"/>
          <w:szCs w:val="28"/>
        </w:rPr>
        <w:tab/>
      </w:r>
      <w:r w:rsidRPr="009F3C2E">
        <w:rPr>
          <w:rFonts w:ascii="Times New Roman" w:hAnsi="Times New Roman" w:cs="Times New Roman"/>
          <w:b/>
          <w:sz w:val="28"/>
          <w:szCs w:val="28"/>
        </w:rPr>
        <w:tab/>
      </w:r>
      <w:r w:rsidRPr="009F3C2E">
        <w:rPr>
          <w:rFonts w:ascii="Times New Roman" w:hAnsi="Times New Roman" w:cs="Times New Roman"/>
          <w:b/>
          <w:sz w:val="28"/>
          <w:szCs w:val="28"/>
        </w:rPr>
        <w:tab/>
      </w:r>
      <w:r w:rsidRPr="009F3C2E">
        <w:rPr>
          <w:rFonts w:ascii="Times New Roman" w:hAnsi="Times New Roman" w:cs="Times New Roman"/>
          <w:b/>
          <w:sz w:val="28"/>
          <w:szCs w:val="28"/>
        </w:rPr>
        <w:tab/>
      </w:r>
      <w:r w:rsidRPr="009F3C2E">
        <w:rPr>
          <w:rFonts w:ascii="Times New Roman" w:hAnsi="Times New Roman" w:cs="Times New Roman"/>
          <w:b/>
          <w:sz w:val="28"/>
          <w:szCs w:val="28"/>
        </w:rPr>
        <w:tab/>
      </w:r>
      <w:r w:rsidRPr="009F3C2E">
        <w:rPr>
          <w:rFonts w:ascii="Times New Roman" w:hAnsi="Times New Roman" w:cs="Times New Roman"/>
          <w:b/>
          <w:sz w:val="28"/>
          <w:szCs w:val="28"/>
        </w:rPr>
        <w:tab/>
        <w:t xml:space="preserve">У. </w:t>
      </w:r>
      <w:proofErr w:type="spellStart"/>
      <w:r w:rsidRPr="009F3C2E">
        <w:rPr>
          <w:rFonts w:ascii="Times New Roman" w:hAnsi="Times New Roman" w:cs="Times New Roman"/>
          <w:b/>
          <w:sz w:val="28"/>
          <w:szCs w:val="28"/>
        </w:rPr>
        <w:t>Кокочаров</w:t>
      </w:r>
      <w:proofErr w:type="spellEnd"/>
      <w:r w:rsidRPr="009F3C2E">
        <w:rPr>
          <w:rFonts w:ascii="Times New Roman" w:hAnsi="Times New Roman" w:cs="Times New Roman"/>
          <w:b/>
          <w:sz w:val="28"/>
          <w:szCs w:val="28"/>
        </w:rPr>
        <w:t xml:space="preserve"> </w:t>
      </w:r>
    </w:p>
    <w:sectPr w:rsidR="0057211D" w:rsidRPr="009F3C2E" w:rsidSect="007A5FA9">
      <w:pgSz w:w="11906" w:h="16838"/>
      <w:pgMar w:top="1134"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savePreviewPicture/>
  <w:compat>
    <w:useFELayout/>
  </w:compat>
  <w:rsids>
    <w:rsidRoot w:val="00AB060B"/>
    <w:rsid w:val="0000481C"/>
    <w:rsid w:val="0002129B"/>
    <w:rsid w:val="00092845"/>
    <w:rsid w:val="000E412C"/>
    <w:rsid w:val="000F5744"/>
    <w:rsid w:val="00130279"/>
    <w:rsid w:val="00287045"/>
    <w:rsid w:val="002B478B"/>
    <w:rsid w:val="0036345D"/>
    <w:rsid w:val="0039639E"/>
    <w:rsid w:val="003F72F4"/>
    <w:rsid w:val="0057211D"/>
    <w:rsid w:val="005E368F"/>
    <w:rsid w:val="00602AE6"/>
    <w:rsid w:val="006B1F97"/>
    <w:rsid w:val="006F486A"/>
    <w:rsid w:val="00712504"/>
    <w:rsid w:val="00750D46"/>
    <w:rsid w:val="007655F9"/>
    <w:rsid w:val="007A5FA9"/>
    <w:rsid w:val="007C5281"/>
    <w:rsid w:val="007D7D43"/>
    <w:rsid w:val="00854D04"/>
    <w:rsid w:val="00873205"/>
    <w:rsid w:val="00886CD9"/>
    <w:rsid w:val="008D58CB"/>
    <w:rsid w:val="009078E5"/>
    <w:rsid w:val="00942411"/>
    <w:rsid w:val="009B3ED9"/>
    <w:rsid w:val="009C30C6"/>
    <w:rsid w:val="009F3C2E"/>
    <w:rsid w:val="00A01FC4"/>
    <w:rsid w:val="00A31E93"/>
    <w:rsid w:val="00A33469"/>
    <w:rsid w:val="00A71083"/>
    <w:rsid w:val="00AA0CA4"/>
    <w:rsid w:val="00AB060B"/>
    <w:rsid w:val="00B91BAD"/>
    <w:rsid w:val="00BF4C95"/>
    <w:rsid w:val="00C12307"/>
    <w:rsid w:val="00D14C61"/>
    <w:rsid w:val="00D33711"/>
    <w:rsid w:val="00DC524C"/>
    <w:rsid w:val="00DD092E"/>
    <w:rsid w:val="00DE2221"/>
    <w:rsid w:val="00EF359D"/>
    <w:rsid w:val="00EF7505"/>
    <w:rsid w:val="00F1498A"/>
    <w:rsid w:val="00FB0F2C"/>
    <w:rsid w:val="00FB1C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8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60B"/>
    <w:pPr>
      <w:ind w:left="720"/>
      <w:contextualSpacing/>
    </w:pPr>
  </w:style>
</w:styles>
</file>

<file path=word/webSettings.xml><?xml version="1.0" encoding="utf-8"?>
<w:webSettings xmlns:r="http://schemas.openxmlformats.org/officeDocument/2006/relationships" xmlns:w="http://schemas.openxmlformats.org/wordprocessingml/2006/main">
  <w:divs>
    <w:div w:id="7849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709</Words>
  <Characters>4042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Urist</cp:lastModifiedBy>
  <cp:revision>44</cp:revision>
  <cp:lastPrinted>2021-02-08T11:21:00Z</cp:lastPrinted>
  <dcterms:created xsi:type="dcterms:W3CDTF">2021-01-12T03:16:00Z</dcterms:created>
  <dcterms:modified xsi:type="dcterms:W3CDTF">2021-02-19T06:19:00Z</dcterms:modified>
</cp:coreProperties>
</file>